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AE0" w:rsidRPr="001F603D" w:rsidRDefault="00A83AE0" w:rsidP="009F59DB">
      <w:pPr>
        <w:ind w:left="10800"/>
        <w:jc w:val="both"/>
      </w:pPr>
      <w:r w:rsidRPr="001F603D">
        <w:t xml:space="preserve">Приложение </w:t>
      </w:r>
      <w:r w:rsidR="00C87941" w:rsidRPr="001F603D">
        <w:t xml:space="preserve">к </w:t>
      </w:r>
      <w:r w:rsidR="001A4FD7" w:rsidRPr="001F603D">
        <w:t xml:space="preserve">постановлению Администрации Александровского района </w:t>
      </w:r>
      <w:r w:rsidR="009F59DB">
        <w:t xml:space="preserve">Томской области </w:t>
      </w:r>
      <w:r w:rsidR="001A4FD7" w:rsidRPr="001F603D">
        <w:t>от</w:t>
      </w:r>
      <w:r w:rsidR="002E6F10">
        <w:t xml:space="preserve"> </w:t>
      </w:r>
      <w:r w:rsidR="003A4D2B">
        <w:t xml:space="preserve">01.08.2019 </w:t>
      </w:r>
      <w:r w:rsidR="002E6F10">
        <w:t xml:space="preserve"> № </w:t>
      </w:r>
      <w:r w:rsidR="003A4D2B">
        <w:t>814</w:t>
      </w:r>
    </w:p>
    <w:p w:rsidR="00C87941" w:rsidRDefault="00C87941" w:rsidP="00A83AE0">
      <w:pPr>
        <w:ind w:left="4944"/>
        <w:rPr>
          <w:sz w:val="24"/>
          <w:szCs w:val="24"/>
        </w:rPr>
      </w:pPr>
    </w:p>
    <w:p w:rsidR="00F52412" w:rsidRPr="00EB50BE" w:rsidRDefault="00F52412" w:rsidP="00A83AE0">
      <w:pPr>
        <w:ind w:left="4944"/>
        <w:rPr>
          <w:sz w:val="24"/>
          <w:szCs w:val="24"/>
        </w:rPr>
      </w:pPr>
    </w:p>
    <w:p w:rsidR="001A4FD7" w:rsidRPr="00EB50BE" w:rsidRDefault="001A4FD7" w:rsidP="001A4FD7">
      <w:pPr>
        <w:jc w:val="center"/>
        <w:rPr>
          <w:sz w:val="24"/>
          <w:szCs w:val="24"/>
        </w:rPr>
      </w:pPr>
      <w:r w:rsidRPr="00EB50BE">
        <w:rPr>
          <w:sz w:val="24"/>
          <w:szCs w:val="24"/>
        </w:rPr>
        <w:t>Ранжированный перечень действующих и принимаемых муниципальных программ,</w:t>
      </w:r>
    </w:p>
    <w:p w:rsidR="00C03CFA" w:rsidRPr="00EB50BE" w:rsidRDefault="001A4FD7" w:rsidP="001A4FD7">
      <w:pPr>
        <w:jc w:val="center"/>
        <w:rPr>
          <w:sz w:val="24"/>
          <w:szCs w:val="24"/>
        </w:rPr>
      </w:pPr>
      <w:proofErr w:type="gramStart"/>
      <w:r w:rsidRPr="00EB50BE">
        <w:rPr>
          <w:sz w:val="24"/>
          <w:szCs w:val="24"/>
        </w:rPr>
        <w:t>планируемых</w:t>
      </w:r>
      <w:proofErr w:type="gramEnd"/>
      <w:r w:rsidRPr="00EB50BE">
        <w:rPr>
          <w:sz w:val="24"/>
          <w:szCs w:val="24"/>
        </w:rPr>
        <w:t xml:space="preserve"> к реализации на территории муниципального образования «Александровский район»</w:t>
      </w:r>
      <w:r w:rsidR="002E6F10">
        <w:rPr>
          <w:sz w:val="24"/>
          <w:szCs w:val="24"/>
        </w:rPr>
        <w:t xml:space="preserve"> в 2020</w:t>
      </w:r>
      <w:r w:rsidR="00796738">
        <w:rPr>
          <w:sz w:val="24"/>
          <w:szCs w:val="24"/>
        </w:rPr>
        <w:t xml:space="preserve"> году</w:t>
      </w:r>
    </w:p>
    <w:p w:rsidR="001A4FD7" w:rsidRDefault="001A4FD7" w:rsidP="00DB70AA">
      <w:pPr>
        <w:rPr>
          <w:sz w:val="24"/>
          <w:szCs w:val="24"/>
        </w:rPr>
      </w:pPr>
    </w:p>
    <w:p w:rsidR="00F52412" w:rsidRPr="00EB50BE" w:rsidRDefault="00F52412" w:rsidP="00DB70AA">
      <w:pPr>
        <w:rPr>
          <w:sz w:val="24"/>
          <w:szCs w:val="24"/>
        </w:rPr>
      </w:pPr>
      <w:bookmarkStart w:id="0" w:name="_GoBack"/>
      <w:bookmarkEnd w:id="0"/>
    </w:p>
    <w:tbl>
      <w:tblPr>
        <w:tblStyle w:val="a7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985"/>
        <w:gridCol w:w="6662"/>
      </w:tblGrid>
      <w:tr w:rsidR="002E6F10" w:rsidRPr="00EB50BE" w:rsidTr="00E85915">
        <w:trPr>
          <w:cantSplit/>
          <w:tblHeader/>
        </w:trPr>
        <w:tc>
          <w:tcPr>
            <w:tcW w:w="567" w:type="dxa"/>
            <w:vAlign w:val="center"/>
          </w:tcPr>
          <w:p w:rsidR="002E6F10" w:rsidRPr="00EB50BE" w:rsidRDefault="002E6F10" w:rsidP="00E8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vAlign w:val="center"/>
          </w:tcPr>
          <w:p w:rsidR="002E6F10" w:rsidRPr="00EB50BE" w:rsidRDefault="002E6F10" w:rsidP="00E85915">
            <w:pPr>
              <w:rPr>
                <w:sz w:val="24"/>
                <w:szCs w:val="24"/>
              </w:rPr>
            </w:pPr>
            <w:r w:rsidRPr="00EB50BE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984" w:type="dxa"/>
            <w:vAlign w:val="center"/>
          </w:tcPr>
          <w:p w:rsidR="002E6F10" w:rsidRPr="00EB50BE" w:rsidRDefault="002E6F10" w:rsidP="00E85915">
            <w:pPr>
              <w:rPr>
                <w:sz w:val="24"/>
                <w:szCs w:val="24"/>
              </w:rPr>
            </w:pPr>
            <w:r w:rsidRPr="00EB50BE"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985" w:type="dxa"/>
            <w:vAlign w:val="center"/>
          </w:tcPr>
          <w:p w:rsidR="002E6F10" w:rsidRPr="00EB50BE" w:rsidRDefault="002E6F10" w:rsidP="00E85915">
            <w:pPr>
              <w:rPr>
                <w:sz w:val="24"/>
                <w:szCs w:val="24"/>
              </w:rPr>
            </w:pPr>
            <w:r w:rsidRPr="00EB50BE">
              <w:rPr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6662" w:type="dxa"/>
            <w:vAlign w:val="center"/>
          </w:tcPr>
          <w:p w:rsidR="002E6F10" w:rsidRPr="00EB50BE" w:rsidRDefault="002E6F10" w:rsidP="00E8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программы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FF1418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Pr="00640621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F1418">
              <w:rPr>
                <w:sz w:val="24"/>
                <w:szCs w:val="24"/>
              </w:rPr>
              <w:t>Социально-экономическое развитие муниципального образования «Александровский район» на 2017-2021 годы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Pr="000B767B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0B767B"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D196F">
              <w:rPr>
                <w:sz w:val="24"/>
                <w:szCs w:val="24"/>
              </w:rPr>
              <w:t>Структурные подразделения Администрации Александровского района</w:t>
            </w:r>
            <w:r>
              <w:rPr>
                <w:sz w:val="24"/>
                <w:szCs w:val="24"/>
              </w:rPr>
              <w:t>, Администрации сельских поселений Александровского района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Pr="00640621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F1418">
              <w:rPr>
                <w:sz w:val="24"/>
                <w:szCs w:val="24"/>
              </w:rPr>
              <w:t>Повышение конкурентоспособности экономики и развитие человеческого потенциала района за счет выстраивания партнерских отношений между населением, властью, бизнесом и организациями, предоставляющими государственные и муниципальные услуги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EB50BE">
              <w:rPr>
                <w:sz w:val="24"/>
                <w:szCs w:val="24"/>
              </w:rPr>
              <w:t xml:space="preserve">Социальное развитие сел Александровского района на </w:t>
            </w:r>
            <w:r>
              <w:rPr>
                <w:sz w:val="24"/>
                <w:szCs w:val="24"/>
              </w:rPr>
              <w:t>2017-2021</w:t>
            </w:r>
            <w:r w:rsidRPr="00EB50BE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</w:pPr>
            <w:r>
              <w:rPr>
                <w:sz w:val="24"/>
                <w:szCs w:val="24"/>
              </w:rPr>
              <w:t>Администрация</w:t>
            </w:r>
            <w:r w:rsidRPr="00B55D2E">
              <w:rPr>
                <w:sz w:val="24"/>
                <w:szCs w:val="24"/>
              </w:rPr>
              <w:t xml:space="preserve">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Структурные подразделения Администрации Александровского района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B647DA">
              <w:rPr>
                <w:sz w:val="24"/>
                <w:szCs w:val="24"/>
              </w:rPr>
              <w:t>Повышение уровня и качества жизни на селе на основе развития социальной инфраструктуры и инженерного обустройства населенных пунктов, расположенных в сельской местности, преодоление дефицита специалистов и квалифицированных рабочих в сельском хозяйстве и других отраслях экономики села</w:t>
            </w:r>
          </w:p>
          <w:p w:rsidR="002E6F10" w:rsidRPr="00B647DA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Комплексное развитие систем коммунальной инфраструктуры на территории Александровского района на 2013–2015 годы и на период до 2020 года</w:t>
            </w:r>
          </w:p>
        </w:tc>
        <w:tc>
          <w:tcPr>
            <w:tcW w:w="1984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сельских поселений Александровского района</w:t>
            </w:r>
          </w:p>
        </w:tc>
        <w:tc>
          <w:tcPr>
            <w:tcW w:w="6662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и надежности предоставление коммунальных услуг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EB50BE">
              <w:rPr>
                <w:sz w:val="24"/>
                <w:szCs w:val="24"/>
              </w:rPr>
              <w:t>Социальная поддержка населения</w:t>
            </w:r>
            <w:r>
              <w:rPr>
                <w:sz w:val="24"/>
                <w:szCs w:val="24"/>
              </w:rPr>
              <w:t xml:space="preserve"> Александровского района на 2017-2021</w:t>
            </w:r>
            <w:r w:rsidRPr="00EB50BE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Структурные подразделения Администрации Александровского района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дополнительных мер социальной поддержки и социальной помощи, направленных на повышение качества жизни малообеспеченных слоев населения, пожилых людей, инвалидов, ветеранов ВОВ, больных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6E2C50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6E2C50">
              <w:rPr>
                <w:sz w:val="24"/>
                <w:szCs w:val="24"/>
              </w:rPr>
              <w:t>Развитие образования в Александровском районе на 2016-2020 годы</w:t>
            </w:r>
          </w:p>
        </w:tc>
        <w:tc>
          <w:tcPr>
            <w:tcW w:w="1984" w:type="dxa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</w:t>
            </w:r>
          </w:p>
        </w:tc>
        <w:tc>
          <w:tcPr>
            <w:tcW w:w="1985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Структурные подразделения Администрации Александровского района</w:t>
            </w:r>
          </w:p>
        </w:tc>
        <w:tc>
          <w:tcPr>
            <w:tcW w:w="6662" w:type="dxa"/>
            <w:vAlign w:val="center"/>
          </w:tcPr>
          <w:p w:rsidR="002E6F10" w:rsidRPr="00EE4883" w:rsidRDefault="002E6F10" w:rsidP="00E85915">
            <w:pPr>
              <w:pStyle w:val="10"/>
              <w:spacing w:line="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дошкольного, общего и </w:t>
            </w:r>
            <w:r w:rsidRPr="00EE4883">
              <w:rPr>
                <w:rFonts w:ascii="Times New Roman" w:hAnsi="Times New Roman"/>
                <w:sz w:val="24"/>
                <w:szCs w:val="24"/>
              </w:rPr>
              <w:t>дополнительного образования детей;</w:t>
            </w:r>
          </w:p>
          <w:p w:rsidR="002E6F10" w:rsidRPr="00EE4883" w:rsidRDefault="002E6F10" w:rsidP="00E85915">
            <w:pPr>
              <w:pStyle w:val="10"/>
              <w:spacing w:line="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E4883">
              <w:rPr>
                <w:rFonts w:ascii="Times New Roman" w:hAnsi="Times New Roman"/>
                <w:sz w:val="24"/>
                <w:szCs w:val="24"/>
              </w:rPr>
              <w:t>развитие системы защиты прав детей;</w:t>
            </w:r>
          </w:p>
          <w:p w:rsidR="002E6F10" w:rsidRPr="00FA705F" w:rsidRDefault="002E6F10" w:rsidP="00E85915">
            <w:pPr>
              <w:pStyle w:val="10"/>
              <w:spacing w:line="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E4883">
              <w:rPr>
                <w:rFonts w:ascii="Times New Roman" w:hAnsi="Times New Roman"/>
                <w:sz w:val="24"/>
                <w:szCs w:val="24"/>
              </w:rPr>
              <w:t>безопасность образовательных</w:t>
            </w:r>
            <w:r w:rsidRPr="00FA705F">
              <w:rPr>
                <w:rFonts w:ascii="Times New Roman" w:hAnsi="Times New Roman"/>
                <w:sz w:val="24"/>
                <w:szCs w:val="24"/>
              </w:rPr>
              <w:t xml:space="preserve"> учреждений;</w:t>
            </w:r>
          </w:p>
          <w:p w:rsidR="002E6F10" w:rsidRDefault="002E6F10" w:rsidP="00E85915">
            <w:pPr>
              <w:pStyle w:val="10"/>
              <w:spacing w:line="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A705F">
              <w:rPr>
                <w:rFonts w:ascii="Times New Roman" w:hAnsi="Times New Roman"/>
                <w:sz w:val="24"/>
                <w:szCs w:val="24"/>
              </w:rPr>
              <w:t>беспечение реализации муниципальных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прочие мероприятия в области образования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6E2C50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6E2C50">
              <w:rPr>
                <w:sz w:val="24"/>
                <w:szCs w:val="24"/>
              </w:rPr>
              <w:t xml:space="preserve">Развитие культуры, спорта и молодёжной политики  в Александровском районе на </w:t>
            </w:r>
            <w:r>
              <w:rPr>
                <w:sz w:val="24"/>
                <w:szCs w:val="24"/>
              </w:rPr>
              <w:t>2019-2023</w:t>
            </w:r>
            <w:r w:rsidRPr="006E2C5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 спорта и молодежной политики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Структурные подразделения Администрации Александровского района, администрации сельских поселений 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A705F">
              <w:rPr>
                <w:sz w:val="24"/>
                <w:szCs w:val="24"/>
              </w:rPr>
              <w:t>Народное творчество и досуговая деятельность;</w:t>
            </w:r>
          </w:p>
          <w:p w:rsidR="002E6F10" w:rsidRPr="00FA705F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A705F">
              <w:rPr>
                <w:sz w:val="24"/>
                <w:szCs w:val="24"/>
              </w:rPr>
              <w:t>Историко-культурное наследие;</w:t>
            </w:r>
          </w:p>
          <w:p w:rsidR="002E6F10" w:rsidRPr="00FA705F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A705F">
              <w:rPr>
                <w:sz w:val="24"/>
                <w:szCs w:val="24"/>
              </w:rPr>
              <w:t xml:space="preserve">Библиотечное обслуживание; </w:t>
            </w:r>
          </w:p>
          <w:p w:rsidR="002E6F10" w:rsidRPr="00FA705F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A705F">
              <w:rPr>
                <w:sz w:val="24"/>
                <w:szCs w:val="24"/>
              </w:rPr>
              <w:t>Дополнительное образование в сфере культуры; Обеспечение условий реализации муниципальных программ;</w:t>
            </w:r>
          </w:p>
          <w:p w:rsidR="002E6F10" w:rsidRDefault="002E6F10" w:rsidP="00E85915">
            <w:pPr>
              <w:spacing w:line="0" w:lineRule="atLeast"/>
              <w:ind w:left="-57" w:right="-57"/>
              <w:rPr>
                <w:lang w:eastAsia="en-US"/>
              </w:rPr>
            </w:pPr>
            <w:r w:rsidRPr="00FA705F">
              <w:rPr>
                <w:sz w:val="24"/>
                <w:szCs w:val="24"/>
              </w:rPr>
              <w:t>Молодежь Александровского района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EB50BE">
              <w:rPr>
                <w:sz w:val="24"/>
                <w:szCs w:val="24"/>
              </w:rPr>
              <w:t xml:space="preserve">Развитие малого и среднего предпринимательства на территории Александровского района на </w:t>
            </w:r>
            <w:r>
              <w:rPr>
                <w:sz w:val="24"/>
                <w:szCs w:val="24"/>
              </w:rPr>
              <w:t>2017-2021</w:t>
            </w:r>
            <w:r w:rsidRPr="00EB50BE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</w:pPr>
            <w:r>
              <w:rPr>
                <w:sz w:val="24"/>
                <w:szCs w:val="24"/>
              </w:rPr>
              <w:t>Администрация</w:t>
            </w:r>
            <w:r w:rsidRPr="00B55D2E">
              <w:rPr>
                <w:sz w:val="24"/>
                <w:szCs w:val="24"/>
              </w:rPr>
              <w:t xml:space="preserve">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Администрации Александровского района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Pr="00B647DA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B647DA">
              <w:rPr>
                <w:sz w:val="24"/>
                <w:szCs w:val="24"/>
              </w:rPr>
              <w:t>Создание благоприятных условий для развития малого и среднего предпринимательства на территории Александровского района на основе формирования эффективных механизмов поддержки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EB50BE">
              <w:rPr>
                <w:sz w:val="24"/>
                <w:szCs w:val="24"/>
              </w:rPr>
              <w:t>Развитие рыбной промышленности в Александровском районе на 2012-2020 годы</w:t>
            </w:r>
          </w:p>
        </w:tc>
        <w:tc>
          <w:tcPr>
            <w:tcW w:w="1984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Александровского района</w:t>
            </w:r>
          </w:p>
        </w:tc>
        <w:tc>
          <w:tcPr>
            <w:tcW w:w="1985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Администрации Александровского района</w:t>
            </w:r>
          </w:p>
        </w:tc>
        <w:tc>
          <w:tcPr>
            <w:tcW w:w="6662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устойчивого и динамичного развития рыбной промышленности в целях насыщения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Pr="002E7BA7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BB523C">
              <w:rPr>
                <w:sz w:val="24"/>
                <w:szCs w:val="24"/>
              </w:rPr>
              <w:t xml:space="preserve">Устойчивое развитие </w:t>
            </w:r>
            <w:r>
              <w:rPr>
                <w:sz w:val="24"/>
                <w:szCs w:val="24"/>
              </w:rPr>
              <w:t>сельских территорий</w:t>
            </w:r>
            <w:r w:rsidRPr="00BB523C">
              <w:rPr>
                <w:sz w:val="24"/>
                <w:szCs w:val="24"/>
              </w:rPr>
              <w:t xml:space="preserve"> Александровского района на 2019-2023 годы»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Александровского района, Администрации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Администрации района</w:t>
            </w:r>
          </w:p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2E6F10" w:rsidRPr="00BB523C" w:rsidRDefault="002E6F10" w:rsidP="00E85915">
            <w:pPr>
              <w:rPr>
                <w:sz w:val="24"/>
                <w:szCs w:val="24"/>
              </w:rPr>
            </w:pPr>
            <w:r w:rsidRPr="00BB523C">
              <w:rPr>
                <w:sz w:val="24"/>
                <w:szCs w:val="24"/>
              </w:rPr>
              <w:t>Создание условий для устойчивого и динамического развития сельскохозяйственного производства и рыбной промышленности территории Александровского района в целях насыщения рынка качественной продукцией.</w:t>
            </w:r>
          </w:p>
          <w:p w:rsidR="002E6F10" w:rsidRPr="00BB523C" w:rsidRDefault="002E6F10" w:rsidP="00E85915">
            <w:pPr>
              <w:rPr>
                <w:color w:val="000000"/>
                <w:sz w:val="24"/>
                <w:szCs w:val="24"/>
              </w:rPr>
            </w:pPr>
            <w:r w:rsidRPr="00BB523C">
              <w:rPr>
                <w:sz w:val="24"/>
                <w:szCs w:val="24"/>
              </w:rPr>
              <w:t>Повышение уровня и качества жизни на селе на основе развития социальной инфраструктуры и инженерного обустройства населенных пунктов, расположенных в сельской местности.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EB50BE">
              <w:rPr>
                <w:sz w:val="24"/>
                <w:szCs w:val="24"/>
              </w:rPr>
              <w:t>Эффективное управление муниципальными финансами и совершенствование межбюджетных отношений в муниципальном образовании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Финансовый отдел </w:t>
            </w:r>
            <w:r w:rsidRPr="00EB50BE">
              <w:rPr>
                <w:sz w:val="24"/>
                <w:szCs w:val="24"/>
              </w:rPr>
              <w:t>Администрации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EB50BE">
              <w:rPr>
                <w:sz w:val="24"/>
                <w:szCs w:val="24"/>
              </w:rPr>
              <w:t>Контрольно - ревизионная комиссия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Эффективное управление муниципальными финансами и совершенствование межбюджетных отношений внутреннего рынка качественной рыбной продукцией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142C09" w:rsidRDefault="002E6F10" w:rsidP="00E85915">
            <w:pPr>
              <w:spacing w:line="0" w:lineRule="atLeast"/>
              <w:ind w:left="-57" w:right="-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142C09">
              <w:rPr>
                <w:bCs/>
                <w:sz w:val="24"/>
                <w:szCs w:val="24"/>
              </w:rPr>
              <w:t>Предоставление молодым семьям поддержки на приобретение (строительство) жилья на территории Александровского района на 201</w:t>
            </w:r>
            <w:r>
              <w:rPr>
                <w:bCs/>
                <w:sz w:val="24"/>
                <w:szCs w:val="24"/>
              </w:rPr>
              <w:t>6-2020</w:t>
            </w:r>
            <w:r w:rsidRPr="00142C09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Администрации района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Pr="00B647DA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0B767B">
              <w:rPr>
                <w:sz w:val="24"/>
                <w:szCs w:val="24"/>
              </w:rPr>
              <w:t>Поддержка в решении жилищной проблемы молодых семей, признанных в установленном действующим законодательством порядке нуждающимися в улучшении жилищных условий и участниками подпрограммы «Обеспечение жильем молодых семей» федеральной целевой программы «Жилище» на 2015-2020 годы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EB50BE">
              <w:rPr>
                <w:sz w:val="24"/>
                <w:szCs w:val="24"/>
              </w:rPr>
              <w:t>Повышение энергетической эффективности на территории Александровского района Томской области на период с 2010 по 2012 годы и на перспективу до 2020 года</w:t>
            </w:r>
          </w:p>
        </w:tc>
        <w:tc>
          <w:tcPr>
            <w:tcW w:w="1984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Структурные подразделения Администрации Александровского района</w:t>
            </w:r>
          </w:p>
        </w:tc>
        <w:tc>
          <w:tcPr>
            <w:tcW w:w="6662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правовых, экономических и организационных основ для повышения эффективности при добыче, производстве, транспортировке и использовании энергетических ресурсов на предприятиях и населением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Стимулирование развития жилищного строительств на территории Александровского района на 2011–2020 годы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сельских поселений Александровского района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Комплексное решение проблем развития жилищного строительства, обеспечивающее доступностью жилья широким слоям населения, безопасные и комфортные условия проживания в нем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EB50BE">
              <w:rPr>
                <w:sz w:val="24"/>
                <w:szCs w:val="24"/>
              </w:rPr>
              <w:t xml:space="preserve">Пожарная безопасность на объектах бюджетной сферы Александровского района на </w:t>
            </w:r>
            <w:r>
              <w:rPr>
                <w:sz w:val="24"/>
                <w:szCs w:val="24"/>
              </w:rPr>
              <w:t>2017-2021</w:t>
            </w:r>
            <w:r w:rsidRPr="00EB50BE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Структурные подразделения Администрации района, администрации сельских поселений 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Pr="00B647DA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B647DA">
              <w:rPr>
                <w:sz w:val="24"/>
                <w:szCs w:val="24"/>
              </w:rPr>
              <w:t>Повышение пожарной безопасно</w:t>
            </w:r>
            <w:r>
              <w:rPr>
                <w:sz w:val="24"/>
                <w:szCs w:val="24"/>
              </w:rPr>
              <w:t>сти на объектах бюджетной сферы</w:t>
            </w:r>
          </w:p>
          <w:p w:rsidR="002E6F10" w:rsidRPr="00B647DA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</w:p>
        </w:tc>
      </w:tr>
      <w:tr w:rsidR="002E6F10" w:rsidRPr="00FD196F" w:rsidTr="00E85915">
        <w:trPr>
          <w:cantSplit/>
          <w:trHeight w:val="1352"/>
        </w:trPr>
        <w:tc>
          <w:tcPr>
            <w:tcW w:w="567" w:type="dxa"/>
            <w:vAlign w:val="center"/>
          </w:tcPr>
          <w:p w:rsidR="002E6F10" w:rsidRPr="00FD196F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61" w:type="dxa"/>
            <w:vAlign w:val="center"/>
          </w:tcPr>
          <w:p w:rsidR="002E6F10" w:rsidRPr="00FD196F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D196F">
              <w:rPr>
                <w:sz w:val="24"/>
                <w:szCs w:val="24"/>
              </w:rPr>
              <w:t>Профилактика правонарушений и наркомании на территории Александровского района на 2018-202</w:t>
            </w:r>
            <w:r>
              <w:rPr>
                <w:sz w:val="24"/>
                <w:szCs w:val="24"/>
              </w:rPr>
              <w:t>2</w:t>
            </w:r>
            <w:r w:rsidRPr="00FD196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4" w:type="dxa"/>
            <w:vAlign w:val="center"/>
          </w:tcPr>
          <w:p w:rsidR="002E6F10" w:rsidRPr="00FD196F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D196F"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vAlign w:val="center"/>
          </w:tcPr>
          <w:p w:rsidR="002E6F10" w:rsidRPr="00FD196F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D196F">
              <w:rPr>
                <w:sz w:val="24"/>
                <w:szCs w:val="24"/>
              </w:rPr>
              <w:t>Структурные подразделения Администрации Александровского района</w:t>
            </w:r>
          </w:p>
        </w:tc>
        <w:tc>
          <w:tcPr>
            <w:tcW w:w="6662" w:type="dxa"/>
            <w:vAlign w:val="center"/>
          </w:tcPr>
          <w:p w:rsidR="002E6F10" w:rsidRPr="00FD196F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D196F">
              <w:rPr>
                <w:sz w:val="24"/>
                <w:szCs w:val="24"/>
              </w:rPr>
              <w:t>Совершенствование системы взаимодействия на причины и условия правонарушений и наркомании на территории Александровского района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FD196F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261" w:type="dxa"/>
            <w:vAlign w:val="center"/>
          </w:tcPr>
          <w:p w:rsidR="002E6F10" w:rsidRPr="00FD196F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D196F">
              <w:rPr>
                <w:sz w:val="24"/>
                <w:szCs w:val="24"/>
              </w:rPr>
              <w:t>Развитие физической культуры и спорта в Але</w:t>
            </w:r>
            <w:r>
              <w:rPr>
                <w:sz w:val="24"/>
                <w:szCs w:val="24"/>
              </w:rPr>
              <w:t>ксандровском районе на 2018-2022</w:t>
            </w:r>
            <w:r w:rsidRPr="00FD196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4" w:type="dxa"/>
            <w:vAlign w:val="center"/>
          </w:tcPr>
          <w:p w:rsidR="002E6F10" w:rsidRPr="00FD196F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Pr="00FD196F">
              <w:rPr>
                <w:sz w:val="24"/>
                <w:szCs w:val="24"/>
              </w:rPr>
              <w:t>Александровского района</w:t>
            </w:r>
          </w:p>
        </w:tc>
        <w:tc>
          <w:tcPr>
            <w:tcW w:w="1985" w:type="dxa"/>
            <w:vAlign w:val="center"/>
          </w:tcPr>
          <w:p w:rsidR="002E6F10" w:rsidRPr="00FD196F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D196F">
              <w:rPr>
                <w:sz w:val="24"/>
                <w:szCs w:val="24"/>
              </w:rPr>
              <w:t>Структурные подразделения Администрации Александровского района, администрации сельских поселений Александровского района</w:t>
            </w:r>
          </w:p>
        </w:tc>
        <w:tc>
          <w:tcPr>
            <w:tcW w:w="6662" w:type="dxa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FD196F">
              <w:rPr>
                <w:sz w:val="24"/>
                <w:szCs w:val="24"/>
              </w:rPr>
              <w:t>Совершенствование  условий для развития на территории Александровского района физической культуры и массового спорта, развитие детского и юношеского спорта</w:t>
            </w:r>
          </w:p>
        </w:tc>
      </w:tr>
      <w:tr w:rsidR="002E6F10" w:rsidRPr="00FD196F" w:rsidTr="00E85915">
        <w:trPr>
          <w:cantSplit/>
          <w:trHeight w:val="1352"/>
        </w:trPr>
        <w:tc>
          <w:tcPr>
            <w:tcW w:w="567" w:type="dxa"/>
            <w:vAlign w:val="center"/>
          </w:tcPr>
          <w:p w:rsidR="002E6F10" w:rsidRPr="000B767B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261" w:type="dxa"/>
            <w:vAlign w:val="center"/>
          </w:tcPr>
          <w:p w:rsidR="002E6F10" w:rsidRPr="006E2C5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0B767B">
              <w:rPr>
                <w:sz w:val="24"/>
                <w:szCs w:val="24"/>
              </w:rPr>
              <w:t>Проведение капитального ремонта многоквартирных жилых  домов  на территории Александровского района в 201</w:t>
            </w:r>
            <w:r>
              <w:rPr>
                <w:sz w:val="24"/>
                <w:szCs w:val="24"/>
              </w:rPr>
              <w:t>8-2022</w:t>
            </w:r>
            <w:r w:rsidRPr="000B767B">
              <w:rPr>
                <w:sz w:val="24"/>
                <w:szCs w:val="24"/>
              </w:rPr>
              <w:t xml:space="preserve"> годах</w:t>
            </w:r>
          </w:p>
        </w:tc>
        <w:tc>
          <w:tcPr>
            <w:tcW w:w="1984" w:type="dxa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0B767B"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сельских поселений Александровского района</w:t>
            </w:r>
          </w:p>
        </w:tc>
        <w:tc>
          <w:tcPr>
            <w:tcW w:w="6662" w:type="dxa"/>
            <w:vAlign w:val="center"/>
          </w:tcPr>
          <w:p w:rsidR="002E6F10" w:rsidRDefault="002E6F10" w:rsidP="00E85915">
            <w:pPr>
              <w:pStyle w:val="10"/>
              <w:spacing w:line="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B767B">
              <w:rPr>
                <w:rFonts w:ascii="Times New Roman" w:hAnsi="Times New Roman"/>
                <w:sz w:val="24"/>
                <w:szCs w:val="24"/>
              </w:rPr>
              <w:t>Оказание финансовой поддержки сельским поселениям, управляющим компаниям, товариществам собственников жилья по  проведению капитального ремонта многоквартирных домов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640621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Pr="00FD196F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640621">
              <w:rPr>
                <w:sz w:val="24"/>
                <w:szCs w:val="24"/>
              </w:rPr>
              <w:t xml:space="preserve">Муниципальная программа «Формирование современной городской среды на территории Александровского </w:t>
            </w:r>
            <w:r>
              <w:rPr>
                <w:sz w:val="24"/>
                <w:szCs w:val="24"/>
              </w:rPr>
              <w:t>района на 2018-2022</w:t>
            </w:r>
            <w:r w:rsidRPr="00640621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0B767B"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сельских поселений Александровского района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640621">
              <w:rPr>
                <w:sz w:val="24"/>
                <w:szCs w:val="24"/>
              </w:rPr>
              <w:t xml:space="preserve">Повышение уровня благоустройства </w:t>
            </w:r>
            <w:r>
              <w:rPr>
                <w:sz w:val="24"/>
                <w:szCs w:val="24"/>
              </w:rPr>
              <w:t xml:space="preserve">на </w:t>
            </w:r>
            <w:r w:rsidRPr="00640621">
              <w:rPr>
                <w:sz w:val="24"/>
                <w:szCs w:val="24"/>
              </w:rPr>
              <w:t xml:space="preserve">территории </w:t>
            </w:r>
            <w:r>
              <w:rPr>
                <w:sz w:val="24"/>
                <w:szCs w:val="24"/>
              </w:rPr>
              <w:t>сельских поселений Александровского района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террористической и экстремисткой деятельности в Александровском районе на 2019-2023 годы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Структурные подразделения Администрации Александровского района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Pr="00B647DA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B647DA">
              <w:rPr>
                <w:sz w:val="24"/>
                <w:szCs w:val="24"/>
              </w:rPr>
              <w:t>Противодействия терроризму и экстремизму и защите граждан, проживающих на территории Александровского района от террористических и экстремистских актов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Pr="002E7BA7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2E7BA7">
              <w:rPr>
                <w:sz w:val="24"/>
                <w:szCs w:val="24"/>
              </w:rPr>
              <w:t xml:space="preserve">Повышение безопасности дорожного движения на территории </w:t>
            </w:r>
            <w:r>
              <w:rPr>
                <w:sz w:val="24"/>
                <w:szCs w:val="24"/>
              </w:rPr>
              <w:t>Александровского района на 2019-2021</w:t>
            </w:r>
            <w:r w:rsidRPr="002E7BA7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6F10" w:rsidRPr="00EB50BE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2E6F10" w:rsidRPr="000F2A65" w:rsidRDefault="002E6F1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2E7BA7">
              <w:rPr>
                <w:sz w:val="24"/>
                <w:szCs w:val="24"/>
              </w:rPr>
              <w:t>Создание условий для сокращения количества дорожно-</w:t>
            </w:r>
            <w:r>
              <w:rPr>
                <w:sz w:val="24"/>
                <w:szCs w:val="24"/>
              </w:rPr>
              <w:t>транспортных происшествий (ДТП), с</w:t>
            </w:r>
            <w:r w:rsidRPr="002E7BA7">
              <w:rPr>
                <w:sz w:val="24"/>
                <w:szCs w:val="24"/>
              </w:rPr>
              <w:t>окращение количества лиц, пострадавших и погибших в результате дорожно-транспортных происшествий</w:t>
            </w:r>
          </w:p>
        </w:tc>
      </w:tr>
      <w:tr w:rsidR="002E6F10" w:rsidRPr="00EB50BE" w:rsidTr="00E85915">
        <w:trPr>
          <w:cantSplit/>
        </w:trPr>
        <w:tc>
          <w:tcPr>
            <w:tcW w:w="567" w:type="dxa"/>
            <w:vAlign w:val="center"/>
          </w:tcPr>
          <w:p w:rsidR="002E6F10" w:rsidRDefault="002E6F10" w:rsidP="00E85915">
            <w:pPr>
              <w:spacing w:line="0" w:lineRule="atLeast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6F10" w:rsidRPr="002E7BA7" w:rsidRDefault="000922D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0922D0">
              <w:rPr>
                <w:sz w:val="24"/>
                <w:szCs w:val="24"/>
              </w:rPr>
              <w:t>Доступная среда на 2017-2021 годы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F10" w:rsidRDefault="000922D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0922D0">
              <w:rPr>
                <w:sz w:val="24"/>
                <w:szCs w:val="24"/>
              </w:rPr>
              <w:t>Администрация Александровского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922D0" w:rsidRPr="000922D0" w:rsidRDefault="000922D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Структурные подразделения Администрации Александровского района, </w:t>
            </w:r>
            <w:r w:rsidRPr="000922D0">
              <w:rPr>
                <w:sz w:val="24"/>
                <w:szCs w:val="24"/>
              </w:rPr>
              <w:t>Администрации сельских поселений Александровского района (по согласованию)</w:t>
            </w:r>
          </w:p>
          <w:p w:rsidR="002E6F10" w:rsidRDefault="000922D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0922D0">
              <w:rPr>
                <w:sz w:val="24"/>
                <w:szCs w:val="24"/>
              </w:rPr>
              <w:t>Сторонние организации (по согласованию)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6F10" w:rsidRPr="002E7BA7" w:rsidRDefault="000922D0" w:rsidP="00E85915">
            <w:pPr>
              <w:spacing w:line="0" w:lineRule="atLeast"/>
              <w:ind w:left="-57" w:right="-57"/>
              <w:rPr>
                <w:sz w:val="24"/>
                <w:szCs w:val="24"/>
              </w:rPr>
            </w:pPr>
            <w:r w:rsidRPr="000922D0">
              <w:rPr>
                <w:sz w:val="24"/>
                <w:szCs w:val="24"/>
              </w:rPr>
              <w:t>Обеспечение беспрепятственного доступа (далее - доступность) к приоритетным объектам и услугам в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Александровском районе</w:t>
            </w:r>
          </w:p>
        </w:tc>
      </w:tr>
    </w:tbl>
    <w:p w:rsidR="00C03CFA" w:rsidRDefault="00C03CFA" w:rsidP="000F2A65">
      <w:pPr>
        <w:spacing w:line="0" w:lineRule="atLeast"/>
        <w:ind w:left="-57" w:right="-57"/>
        <w:rPr>
          <w:sz w:val="28"/>
          <w:szCs w:val="28"/>
        </w:rPr>
      </w:pPr>
    </w:p>
    <w:p w:rsidR="00E85915" w:rsidRDefault="00E85915">
      <w:pPr>
        <w:spacing w:line="0" w:lineRule="atLeast"/>
        <w:ind w:left="-57" w:right="-57"/>
        <w:rPr>
          <w:sz w:val="28"/>
          <w:szCs w:val="28"/>
        </w:rPr>
      </w:pPr>
    </w:p>
    <w:sectPr w:rsidR="00E85915" w:rsidSect="00E85915">
      <w:headerReference w:type="even" r:id="rId9"/>
      <w:footerReference w:type="default" r:id="rId10"/>
      <w:footerReference w:type="first" r:id="rId11"/>
      <w:pgSz w:w="16838" w:h="11906" w:orient="landscape"/>
      <w:pgMar w:top="1134" w:right="1134" w:bottom="1134" w:left="1701" w:header="567" w:footer="567" w:gutter="0"/>
      <w:pgNumType w:start="15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288" w:rsidRDefault="00AD2288">
      <w:r>
        <w:separator/>
      </w:r>
    </w:p>
  </w:endnote>
  <w:endnote w:type="continuationSeparator" w:id="0">
    <w:p w:rsidR="00AD2288" w:rsidRDefault="00AD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7918333"/>
      <w:docPartObj>
        <w:docPartGallery w:val="Page Numbers (Bottom of Page)"/>
        <w:docPartUnique/>
      </w:docPartObj>
    </w:sdtPr>
    <w:sdtContent>
      <w:p w:rsidR="00E85915" w:rsidRDefault="00E8591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163</w:t>
        </w:r>
        <w:r>
          <w:fldChar w:fldCharType="end"/>
        </w:r>
      </w:p>
    </w:sdtContent>
  </w:sdt>
  <w:p w:rsidR="00E85915" w:rsidRDefault="00E8591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502148"/>
      <w:docPartObj>
        <w:docPartGallery w:val="Page Numbers (Bottom of Page)"/>
        <w:docPartUnique/>
      </w:docPartObj>
    </w:sdtPr>
    <w:sdtContent>
      <w:p w:rsidR="00E85915" w:rsidRDefault="00E8591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159</w:t>
        </w:r>
        <w:r>
          <w:fldChar w:fldCharType="end"/>
        </w:r>
      </w:p>
    </w:sdtContent>
  </w:sdt>
  <w:p w:rsidR="00E85915" w:rsidRDefault="00E8591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288" w:rsidRDefault="00AD2288">
      <w:r>
        <w:separator/>
      </w:r>
    </w:p>
  </w:footnote>
  <w:footnote w:type="continuationSeparator" w:id="0">
    <w:p w:rsidR="00AD2288" w:rsidRDefault="00AD2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37F" w:rsidRDefault="00827D0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5237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5237F">
      <w:rPr>
        <w:rStyle w:val="a4"/>
        <w:noProof/>
      </w:rPr>
      <w:t>1</w:t>
    </w:r>
    <w:r>
      <w:rPr>
        <w:rStyle w:val="a4"/>
      </w:rPr>
      <w:fldChar w:fldCharType="end"/>
    </w:r>
  </w:p>
  <w:p w:rsidR="0085237F" w:rsidRDefault="008523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21C53"/>
    <w:multiLevelType w:val="hybridMultilevel"/>
    <w:tmpl w:val="098A48AE"/>
    <w:lvl w:ilvl="0" w:tplc="8AC42698">
      <w:start w:val="1"/>
      <w:numFmt w:val="decimal"/>
      <w:lvlText w:val="%1."/>
      <w:lvlJc w:val="left"/>
      <w:pPr>
        <w:tabs>
          <w:tab w:val="num" w:pos="1976"/>
        </w:tabs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390546B6"/>
    <w:multiLevelType w:val="hybridMultilevel"/>
    <w:tmpl w:val="E8B88C72"/>
    <w:lvl w:ilvl="0" w:tplc="05EA3B3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51894DAD"/>
    <w:multiLevelType w:val="hybridMultilevel"/>
    <w:tmpl w:val="E0048274"/>
    <w:lvl w:ilvl="0" w:tplc="63D683C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3DA2B26"/>
    <w:multiLevelType w:val="hybridMultilevel"/>
    <w:tmpl w:val="E0B04FF6"/>
    <w:lvl w:ilvl="0" w:tplc="E9D898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1DA0E2E8">
      <w:numFmt w:val="none"/>
      <w:lvlText w:val=""/>
      <w:lvlJc w:val="left"/>
      <w:pPr>
        <w:tabs>
          <w:tab w:val="num" w:pos="360"/>
        </w:tabs>
      </w:pPr>
    </w:lvl>
    <w:lvl w:ilvl="2" w:tplc="693CB0A8">
      <w:numFmt w:val="none"/>
      <w:lvlText w:val=""/>
      <w:lvlJc w:val="left"/>
      <w:pPr>
        <w:tabs>
          <w:tab w:val="num" w:pos="360"/>
        </w:tabs>
      </w:pPr>
    </w:lvl>
    <w:lvl w:ilvl="3" w:tplc="BAFCF8AC">
      <w:numFmt w:val="none"/>
      <w:lvlText w:val=""/>
      <w:lvlJc w:val="left"/>
      <w:pPr>
        <w:tabs>
          <w:tab w:val="num" w:pos="360"/>
        </w:tabs>
      </w:pPr>
    </w:lvl>
    <w:lvl w:ilvl="4" w:tplc="7E6A28D6">
      <w:numFmt w:val="none"/>
      <w:lvlText w:val=""/>
      <w:lvlJc w:val="left"/>
      <w:pPr>
        <w:tabs>
          <w:tab w:val="num" w:pos="360"/>
        </w:tabs>
      </w:pPr>
    </w:lvl>
    <w:lvl w:ilvl="5" w:tplc="E1F4D24A">
      <w:numFmt w:val="none"/>
      <w:lvlText w:val=""/>
      <w:lvlJc w:val="left"/>
      <w:pPr>
        <w:tabs>
          <w:tab w:val="num" w:pos="360"/>
        </w:tabs>
      </w:pPr>
    </w:lvl>
    <w:lvl w:ilvl="6" w:tplc="EC6A5D80">
      <w:numFmt w:val="none"/>
      <w:lvlText w:val=""/>
      <w:lvlJc w:val="left"/>
      <w:pPr>
        <w:tabs>
          <w:tab w:val="num" w:pos="360"/>
        </w:tabs>
      </w:pPr>
    </w:lvl>
    <w:lvl w:ilvl="7" w:tplc="55D8D10E">
      <w:numFmt w:val="none"/>
      <w:lvlText w:val=""/>
      <w:lvlJc w:val="left"/>
      <w:pPr>
        <w:tabs>
          <w:tab w:val="num" w:pos="360"/>
        </w:tabs>
      </w:pPr>
    </w:lvl>
    <w:lvl w:ilvl="8" w:tplc="ABA674B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2CA3AA2"/>
    <w:multiLevelType w:val="hybridMultilevel"/>
    <w:tmpl w:val="67E09646"/>
    <w:lvl w:ilvl="0" w:tplc="603659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B6491FA">
      <w:numFmt w:val="none"/>
      <w:lvlText w:val=""/>
      <w:lvlJc w:val="left"/>
      <w:pPr>
        <w:tabs>
          <w:tab w:val="num" w:pos="360"/>
        </w:tabs>
      </w:pPr>
    </w:lvl>
    <w:lvl w:ilvl="2" w:tplc="87C63580">
      <w:numFmt w:val="none"/>
      <w:lvlText w:val=""/>
      <w:lvlJc w:val="left"/>
      <w:pPr>
        <w:tabs>
          <w:tab w:val="num" w:pos="360"/>
        </w:tabs>
      </w:pPr>
    </w:lvl>
    <w:lvl w:ilvl="3" w:tplc="D4DC98FC">
      <w:numFmt w:val="none"/>
      <w:lvlText w:val=""/>
      <w:lvlJc w:val="left"/>
      <w:pPr>
        <w:tabs>
          <w:tab w:val="num" w:pos="360"/>
        </w:tabs>
      </w:pPr>
    </w:lvl>
    <w:lvl w:ilvl="4" w:tplc="7E700764">
      <w:numFmt w:val="none"/>
      <w:lvlText w:val=""/>
      <w:lvlJc w:val="left"/>
      <w:pPr>
        <w:tabs>
          <w:tab w:val="num" w:pos="360"/>
        </w:tabs>
      </w:pPr>
    </w:lvl>
    <w:lvl w:ilvl="5" w:tplc="D4F2F8A8">
      <w:numFmt w:val="none"/>
      <w:lvlText w:val=""/>
      <w:lvlJc w:val="left"/>
      <w:pPr>
        <w:tabs>
          <w:tab w:val="num" w:pos="360"/>
        </w:tabs>
      </w:pPr>
    </w:lvl>
    <w:lvl w:ilvl="6" w:tplc="E350F48E">
      <w:numFmt w:val="none"/>
      <w:lvlText w:val=""/>
      <w:lvlJc w:val="left"/>
      <w:pPr>
        <w:tabs>
          <w:tab w:val="num" w:pos="360"/>
        </w:tabs>
      </w:pPr>
    </w:lvl>
    <w:lvl w:ilvl="7" w:tplc="84CE78A2">
      <w:numFmt w:val="none"/>
      <w:lvlText w:val=""/>
      <w:lvlJc w:val="left"/>
      <w:pPr>
        <w:tabs>
          <w:tab w:val="num" w:pos="360"/>
        </w:tabs>
      </w:pPr>
    </w:lvl>
    <w:lvl w:ilvl="8" w:tplc="59D6C3D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082"/>
    <w:rsid w:val="000012F0"/>
    <w:rsid w:val="00001316"/>
    <w:rsid w:val="00002BA3"/>
    <w:rsid w:val="000050DE"/>
    <w:rsid w:val="00010BAA"/>
    <w:rsid w:val="00010C73"/>
    <w:rsid w:val="00012A0B"/>
    <w:rsid w:val="000156C0"/>
    <w:rsid w:val="0001653D"/>
    <w:rsid w:val="00017244"/>
    <w:rsid w:val="00022CEB"/>
    <w:rsid w:val="0003015B"/>
    <w:rsid w:val="00033027"/>
    <w:rsid w:val="00034386"/>
    <w:rsid w:val="000349A4"/>
    <w:rsid w:val="00043354"/>
    <w:rsid w:val="00043603"/>
    <w:rsid w:val="00046214"/>
    <w:rsid w:val="00047ECF"/>
    <w:rsid w:val="000526F2"/>
    <w:rsid w:val="00053009"/>
    <w:rsid w:val="0005380E"/>
    <w:rsid w:val="000539F4"/>
    <w:rsid w:val="00053DDD"/>
    <w:rsid w:val="00055379"/>
    <w:rsid w:val="00055C60"/>
    <w:rsid w:val="00073247"/>
    <w:rsid w:val="000809D3"/>
    <w:rsid w:val="00084A59"/>
    <w:rsid w:val="000922D0"/>
    <w:rsid w:val="000A249C"/>
    <w:rsid w:val="000A3DBC"/>
    <w:rsid w:val="000A476B"/>
    <w:rsid w:val="000A6B56"/>
    <w:rsid w:val="000A75D7"/>
    <w:rsid w:val="000B2AE7"/>
    <w:rsid w:val="000B6BB0"/>
    <w:rsid w:val="000B767B"/>
    <w:rsid w:val="000C17D9"/>
    <w:rsid w:val="000C1AF5"/>
    <w:rsid w:val="000C3AE1"/>
    <w:rsid w:val="000C56A6"/>
    <w:rsid w:val="000D31F9"/>
    <w:rsid w:val="000D3926"/>
    <w:rsid w:val="000E1F42"/>
    <w:rsid w:val="000F09B5"/>
    <w:rsid w:val="000F2A65"/>
    <w:rsid w:val="00111387"/>
    <w:rsid w:val="00111994"/>
    <w:rsid w:val="001123C8"/>
    <w:rsid w:val="00112D06"/>
    <w:rsid w:val="0011671C"/>
    <w:rsid w:val="00120B83"/>
    <w:rsid w:val="00121978"/>
    <w:rsid w:val="00121CF9"/>
    <w:rsid w:val="001239A3"/>
    <w:rsid w:val="00123D59"/>
    <w:rsid w:val="00126EE7"/>
    <w:rsid w:val="00133694"/>
    <w:rsid w:val="00136502"/>
    <w:rsid w:val="00136A8D"/>
    <w:rsid w:val="0014594A"/>
    <w:rsid w:val="00151732"/>
    <w:rsid w:val="00151F23"/>
    <w:rsid w:val="00163730"/>
    <w:rsid w:val="0016591C"/>
    <w:rsid w:val="00167D31"/>
    <w:rsid w:val="00167FE2"/>
    <w:rsid w:val="00173139"/>
    <w:rsid w:val="0017743F"/>
    <w:rsid w:val="0018232E"/>
    <w:rsid w:val="00187519"/>
    <w:rsid w:val="001915A5"/>
    <w:rsid w:val="001947CE"/>
    <w:rsid w:val="001A046C"/>
    <w:rsid w:val="001A3931"/>
    <w:rsid w:val="001A3B69"/>
    <w:rsid w:val="001A4FD7"/>
    <w:rsid w:val="001A61E7"/>
    <w:rsid w:val="001B0D2E"/>
    <w:rsid w:val="001B2592"/>
    <w:rsid w:val="001B3530"/>
    <w:rsid w:val="001B76F9"/>
    <w:rsid w:val="001B787A"/>
    <w:rsid w:val="001C2145"/>
    <w:rsid w:val="001C2165"/>
    <w:rsid w:val="001C2492"/>
    <w:rsid w:val="001C58BC"/>
    <w:rsid w:val="001C6E41"/>
    <w:rsid w:val="001D06B1"/>
    <w:rsid w:val="001D4BE9"/>
    <w:rsid w:val="001D59F3"/>
    <w:rsid w:val="001E3B64"/>
    <w:rsid w:val="001F1846"/>
    <w:rsid w:val="001F3E9A"/>
    <w:rsid w:val="001F603D"/>
    <w:rsid w:val="001F6921"/>
    <w:rsid w:val="00200425"/>
    <w:rsid w:val="00203E94"/>
    <w:rsid w:val="0021214B"/>
    <w:rsid w:val="00216B35"/>
    <w:rsid w:val="002245A9"/>
    <w:rsid w:val="00224CD1"/>
    <w:rsid w:val="00231D39"/>
    <w:rsid w:val="002332ED"/>
    <w:rsid w:val="00246ED7"/>
    <w:rsid w:val="00246F8E"/>
    <w:rsid w:val="0025303A"/>
    <w:rsid w:val="00254232"/>
    <w:rsid w:val="00255399"/>
    <w:rsid w:val="00262195"/>
    <w:rsid w:val="0026451D"/>
    <w:rsid w:val="00264D64"/>
    <w:rsid w:val="00267497"/>
    <w:rsid w:val="00270CAA"/>
    <w:rsid w:val="0027106D"/>
    <w:rsid w:val="00272A1E"/>
    <w:rsid w:val="00274EBD"/>
    <w:rsid w:val="00277320"/>
    <w:rsid w:val="00277FA5"/>
    <w:rsid w:val="00283DD5"/>
    <w:rsid w:val="00286C12"/>
    <w:rsid w:val="002914EA"/>
    <w:rsid w:val="00291E7C"/>
    <w:rsid w:val="00292A5A"/>
    <w:rsid w:val="00292A9D"/>
    <w:rsid w:val="002A1C26"/>
    <w:rsid w:val="002A449A"/>
    <w:rsid w:val="002A4FFC"/>
    <w:rsid w:val="002A55D7"/>
    <w:rsid w:val="002A64D5"/>
    <w:rsid w:val="002B3ED6"/>
    <w:rsid w:val="002C0DF0"/>
    <w:rsid w:val="002C2B89"/>
    <w:rsid w:val="002C7F99"/>
    <w:rsid w:val="002D034A"/>
    <w:rsid w:val="002D2190"/>
    <w:rsid w:val="002D4AE6"/>
    <w:rsid w:val="002D7482"/>
    <w:rsid w:val="002D7A12"/>
    <w:rsid w:val="002E11C4"/>
    <w:rsid w:val="002E4755"/>
    <w:rsid w:val="002E4DE9"/>
    <w:rsid w:val="002E6F10"/>
    <w:rsid w:val="002E7BA7"/>
    <w:rsid w:val="002F10AC"/>
    <w:rsid w:val="002F63E9"/>
    <w:rsid w:val="002F681C"/>
    <w:rsid w:val="00314B65"/>
    <w:rsid w:val="00315668"/>
    <w:rsid w:val="00323842"/>
    <w:rsid w:val="00324553"/>
    <w:rsid w:val="00325B00"/>
    <w:rsid w:val="00325F9E"/>
    <w:rsid w:val="00331254"/>
    <w:rsid w:val="00340979"/>
    <w:rsid w:val="00340D8B"/>
    <w:rsid w:val="003477CF"/>
    <w:rsid w:val="00347D9B"/>
    <w:rsid w:val="003500F1"/>
    <w:rsid w:val="00352810"/>
    <w:rsid w:val="00354552"/>
    <w:rsid w:val="00356254"/>
    <w:rsid w:val="0036027A"/>
    <w:rsid w:val="00364DC1"/>
    <w:rsid w:val="003713DA"/>
    <w:rsid w:val="00374C54"/>
    <w:rsid w:val="00381026"/>
    <w:rsid w:val="003825F1"/>
    <w:rsid w:val="00382EC9"/>
    <w:rsid w:val="00383AEE"/>
    <w:rsid w:val="003857E6"/>
    <w:rsid w:val="00387B17"/>
    <w:rsid w:val="003907C9"/>
    <w:rsid w:val="003939C4"/>
    <w:rsid w:val="003A286C"/>
    <w:rsid w:val="003A357B"/>
    <w:rsid w:val="003A4D2B"/>
    <w:rsid w:val="003A6B86"/>
    <w:rsid w:val="003B18C8"/>
    <w:rsid w:val="003B1DE4"/>
    <w:rsid w:val="003B2632"/>
    <w:rsid w:val="003B280F"/>
    <w:rsid w:val="003B43A7"/>
    <w:rsid w:val="003B480C"/>
    <w:rsid w:val="003B5B67"/>
    <w:rsid w:val="003C10D0"/>
    <w:rsid w:val="003C17AE"/>
    <w:rsid w:val="003C4AFE"/>
    <w:rsid w:val="003E0D2E"/>
    <w:rsid w:val="003E1082"/>
    <w:rsid w:val="003E2EDA"/>
    <w:rsid w:val="003E6191"/>
    <w:rsid w:val="003F127C"/>
    <w:rsid w:val="003F26FE"/>
    <w:rsid w:val="003F38F0"/>
    <w:rsid w:val="00401622"/>
    <w:rsid w:val="00406A27"/>
    <w:rsid w:val="004111A0"/>
    <w:rsid w:val="00414BA4"/>
    <w:rsid w:val="00421367"/>
    <w:rsid w:val="00425DBD"/>
    <w:rsid w:val="00426D38"/>
    <w:rsid w:val="00427B16"/>
    <w:rsid w:val="004356A9"/>
    <w:rsid w:val="00443A05"/>
    <w:rsid w:val="00443F3E"/>
    <w:rsid w:val="004441DF"/>
    <w:rsid w:val="00447343"/>
    <w:rsid w:val="00450FFE"/>
    <w:rsid w:val="0045146E"/>
    <w:rsid w:val="0045208E"/>
    <w:rsid w:val="0045712A"/>
    <w:rsid w:val="00460E6B"/>
    <w:rsid w:val="00460FCC"/>
    <w:rsid w:val="0047488A"/>
    <w:rsid w:val="004833E9"/>
    <w:rsid w:val="00485ACF"/>
    <w:rsid w:val="0049196A"/>
    <w:rsid w:val="004920B4"/>
    <w:rsid w:val="00492574"/>
    <w:rsid w:val="004929C0"/>
    <w:rsid w:val="00493ED0"/>
    <w:rsid w:val="004A0B74"/>
    <w:rsid w:val="004A3A81"/>
    <w:rsid w:val="004B1567"/>
    <w:rsid w:val="004B2724"/>
    <w:rsid w:val="004B6E3F"/>
    <w:rsid w:val="004B730A"/>
    <w:rsid w:val="004C2ECE"/>
    <w:rsid w:val="004C4C6D"/>
    <w:rsid w:val="004C6033"/>
    <w:rsid w:val="004C6157"/>
    <w:rsid w:val="004C7799"/>
    <w:rsid w:val="004D2586"/>
    <w:rsid w:val="004E083A"/>
    <w:rsid w:val="004F1A2B"/>
    <w:rsid w:val="004F7469"/>
    <w:rsid w:val="00501D9D"/>
    <w:rsid w:val="005022D5"/>
    <w:rsid w:val="00502F2D"/>
    <w:rsid w:val="005034B4"/>
    <w:rsid w:val="0050367B"/>
    <w:rsid w:val="00507817"/>
    <w:rsid w:val="00514CDB"/>
    <w:rsid w:val="00517CE1"/>
    <w:rsid w:val="00521760"/>
    <w:rsid w:val="0052521D"/>
    <w:rsid w:val="0052679E"/>
    <w:rsid w:val="00531583"/>
    <w:rsid w:val="0053202C"/>
    <w:rsid w:val="005375F3"/>
    <w:rsid w:val="005413DD"/>
    <w:rsid w:val="005436DB"/>
    <w:rsid w:val="00544C4B"/>
    <w:rsid w:val="00546840"/>
    <w:rsid w:val="00547EF6"/>
    <w:rsid w:val="00552852"/>
    <w:rsid w:val="00553CA5"/>
    <w:rsid w:val="00556D24"/>
    <w:rsid w:val="00556D6E"/>
    <w:rsid w:val="00557D24"/>
    <w:rsid w:val="005639D3"/>
    <w:rsid w:val="005775B7"/>
    <w:rsid w:val="005801AC"/>
    <w:rsid w:val="00580CBC"/>
    <w:rsid w:val="0058117E"/>
    <w:rsid w:val="005812AE"/>
    <w:rsid w:val="00583CF7"/>
    <w:rsid w:val="00584117"/>
    <w:rsid w:val="00584E06"/>
    <w:rsid w:val="00585CC0"/>
    <w:rsid w:val="005862FD"/>
    <w:rsid w:val="005912D1"/>
    <w:rsid w:val="0059148A"/>
    <w:rsid w:val="005A0CB6"/>
    <w:rsid w:val="005A2C83"/>
    <w:rsid w:val="005A7AA4"/>
    <w:rsid w:val="005B0BF7"/>
    <w:rsid w:val="005B1ED3"/>
    <w:rsid w:val="005B3287"/>
    <w:rsid w:val="005B40DD"/>
    <w:rsid w:val="005B5169"/>
    <w:rsid w:val="005C5F6C"/>
    <w:rsid w:val="005D3E8F"/>
    <w:rsid w:val="005D6C66"/>
    <w:rsid w:val="005D7976"/>
    <w:rsid w:val="005E206B"/>
    <w:rsid w:val="005E28EF"/>
    <w:rsid w:val="005E3454"/>
    <w:rsid w:val="005E4527"/>
    <w:rsid w:val="005E4B84"/>
    <w:rsid w:val="005E56A3"/>
    <w:rsid w:val="005E56BE"/>
    <w:rsid w:val="005E7984"/>
    <w:rsid w:val="005F1874"/>
    <w:rsid w:val="005F29C3"/>
    <w:rsid w:val="005F66E6"/>
    <w:rsid w:val="005F6A41"/>
    <w:rsid w:val="005F6C10"/>
    <w:rsid w:val="00602008"/>
    <w:rsid w:val="006053F8"/>
    <w:rsid w:val="006148DC"/>
    <w:rsid w:val="00617CCB"/>
    <w:rsid w:val="00623902"/>
    <w:rsid w:val="00625559"/>
    <w:rsid w:val="00627E62"/>
    <w:rsid w:val="00632ADB"/>
    <w:rsid w:val="00640FA4"/>
    <w:rsid w:val="00654E32"/>
    <w:rsid w:val="00654F22"/>
    <w:rsid w:val="00657F46"/>
    <w:rsid w:val="006614A4"/>
    <w:rsid w:val="00662409"/>
    <w:rsid w:val="006666FA"/>
    <w:rsid w:val="006669E5"/>
    <w:rsid w:val="00670E41"/>
    <w:rsid w:val="0067290D"/>
    <w:rsid w:val="00673750"/>
    <w:rsid w:val="006867F3"/>
    <w:rsid w:val="006906E1"/>
    <w:rsid w:val="006912E7"/>
    <w:rsid w:val="00692993"/>
    <w:rsid w:val="00692E45"/>
    <w:rsid w:val="006957BB"/>
    <w:rsid w:val="006A3E3F"/>
    <w:rsid w:val="006B0DF8"/>
    <w:rsid w:val="006B49A4"/>
    <w:rsid w:val="006C4197"/>
    <w:rsid w:val="006C6213"/>
    <w:rsid w:val="006D1787"/>
    <w:rsid w:val="006D4FCE"/>
    <w:rsid w:val="006E2C50"/>
    <w:rsid w:val="006E5826"/>
    <w:rsid w:val="006F1614"/>
    <w:rsid w:val="006F23BB"/>
    <w:rsid w:val="006F3473"/>
    <w:rsid w:val="006F75DD"/>
    <w:rsid w:val="00700339"/>
    <w:rsid w:val="00703A9D"/>
    <w:rsid w:val="007054A1"/>
    <w:rsid w:val="00712BFF"/>
    <w:rsid w:val="00715E97"/>
    <w:rsid w:val="0071631B"/>
    <w:rsid w:val="00716CA7"/>
    <w:rsid w:val="0072252A"/>
    <w:rsid w:val="00736A14"/>
    <w:rsid w:val="00743AB7"/>
    <w:rsid w:val="00744E83"/>
    <w:rsid w:val="00756892"/>
    <w:rsid w:val="00764B6D"/>
    <w:rsid w:val="00772EF4"/>
    <w:rsid w:val="0077382C"/>
    <w:rsid w:val="007754EF"/>
    <w:rsid w:val="00781205"/>
    <w:rsid w:val="00784395"/>
    <w:rsid w:val="0079499E"/>
    <w:rsid w:val="00794AA2"/>
    <w:rsid w:val="0079502A"/>
    <w:rsid w:val="00796738"/>
    <w:rsid w:val="007A09F5"/>
    <w:rsid w:val="007A0F63"/>
    <w:rsid w:val="007A2843"/>
    <w:rsid w:val="007B1474"/>
    <w:rsid w:val="007B2BFC"/>
    <w:rsid w:val="007B330F"/>
    <w:rsid w:val="007B443F"/>
    <w:rsid w:val="007B65F5"/>
    <w:rsid w:val="007C0EFB"/>
    <w:rsid w:val="007C5715"/>
    <w:rsid w:val="007C6E6F"/>
    <w:rsid w:val="007D1AD2"/>
    <w:rsid w:val="007E052A"/>
    <w:rsid w:val="007E61AD"/>
    <w:rsid w:val="007E6570"/>
    <w:rsid w:val="007E7D02"/>
    <w:rsid w:val="007F086E"/>
    <w:rsid w:val="007F10AD"/>
    <w:rsid w:val="007F2570"/>
    <w:rsid w:val="007F494E"/>
    <w:rsid w:val="00805C27"/>
    <w:rsid w:val="0080792E"/>
    <w:rsid w:val="00807A94"/>
    <w:rsid w:val="00812DBC"/>
    <w:rsid w:val="0081311A"/>
    <w:rsid w:val="00814E2A"/>
    <w:rsid w:val="00815128"/>
    <w:rsid w:val="00823F6B"/>
    <w:rsid w:val="008272E4"/>
    <w:rsid w:val="00827308"/>
    <w:rsid w:val="00827D03"/>
    <w:rsid w:val="00833522"/>
    <w:rsid w:val="00837AF1"/>
    <w:rsid w:val="0085212D"/>
    <w:rsid w:val="0085237F"/>
    <w:rsid w:val="00856738"/>
    <w:rsid w:val="00856C2D"/>
    <w:rsid w:val="0086218F"/>
    <w:rsid w:val="00867B17"/>
    <w:rsid w:val="008728F3"/>
    <w:rsid w:val="00881A12"/>
    <w:rsid w:val="008933E7"/>
    <w:rsid w:val="008934A3"/>
    <w:rsid w:val="00893CDB"/>
    <w:rsid w:val="0089411E"/>
    <w:rsid w:val="00895D71"/>
    <w:rsid w:val="008A039B"/>
    <w:rsid w:val="008A7233"/>
    <w:rsid w:val="008B0434"/>
    <w:rsid w:val="008B18F8"/>
    <w:rsid w:val="008B5633"/>
    <w:rsid w:val="008B6505"/>
    <w:rsid w:val="008B6CFB"/>
    <w:rsid w:val="008C1FF2"/>
    <w:rsid w:val="008C25B5"/>
    <w:rsid w:val="008C64A1"/>
    <w:rsid w:val="008D6598"/>
    <w:rsid w:val="008E01A5"/>
    <w:rsid w:val="008E1B3B"/>
    <w:rsid w:val="008E2E8E"/>
    <w:rsid w:val="008E3417"/>
    <w:rsid w:val="008E5933"/>
    <w:rsid w:val="008F378B"/>
    <w:rsid w:val="008F3E44"/>
    <w:rsid w:val="00901707"/>
    <w:rsid w:val="009031BC"/>
    <w:rsid w:val="00905597"/>
    <w:rsid w:val="00905601"/>
    <w:rsid w:val="00906DE0"/>
    <w:rsid w:val="00906EA4"/>
    <w:rsid w:val="00923E12"/>
    <w:rsid w:val="009251E0"/>
    <w:rsid w:val="009252A7"/>
    <w:rsid w:val="00927FBB"/>
    <w:rsid w:val="00932001"/>
    <w:rsid w:val="00932F60"/>
    <w:rsid w:val="00941C98"/>
    <w:rsid w:val="00943ABE"/>
    <w:rsid w:val="009463E6"/>
    <w:rsid w:val="009469AC"/>
    <w:rsid w:val="00951BBC"/>
    <w:rsid w:val="0095407C"/>
    <w:rsid w:val="009579A1"/>
    <w:rsid w:val="00963B1B"/>
    <w:rsid w:val="009658BA"/>
    <w:rsid w:val="009676B2"/>
    <w:rsid w:val="00975577"/>
    <w:rsid w:val="0097796B"/>
    <w:rsid w:val="0098035B"/>
    <w:rsid w:val="009823C9"/>
    <w:rsid w:val="009841F0"/>
    <w:rsid w:val="00996508"/>
    <w:rsid w:val="0099747E"/>
    <w:rsid w:val="00997D25"/>
    <w:rsid w:val="00997DB1"/>
    <w:rsid w:val="009A30AF"/>
    <w:rsid w:val="009B122B"/>
    <w:rsid w:val="009B626C"/>
    <w:rsid w:val="009C2A2E"/>
    <w:rsid w:val="009C4C7D"/>
    <w:rsid w:val="009C5232"/>
    <w:rsid w:val="009D1570"/>
    <w:rsid w:val="009D27A5"/>
    <w:rsid w:val="009D6F09"/>
    <w:rsid w:val="009E2B5A"/>
    <w:rsid w:val="009E4400"/>
    <w:rsid w:val="009E559A"/>
    <w:rsid w:val="009E5A5B"/>
    <w:rsid w:val="009F3F00"/>
    <w:rsid w:val="009F59DB"/>
    <w:rsid w:val="00A004A9"/>
    <w:rsid w:val="00A1003D"/>
    <w:rsid w:val="00A10898"/>
    <w:rsid w:val="00A13FCA"/>
    <w:rsid w:val="00A1449C"/>
    <w:rsid w:val="00A14E4B"/>
    <w:rsid w:val="00A17083"/>
    <w:rsid w:val="00A175F3"/>
    <w:rsid w:val="00A178F3"/>
    <w:rsid w:val="00A2097D"/>
    <w:rsid w:val="00A23078"/>
    <w:rsid w:val="00A30991"/>
    <w:rsid w:val="00A32FFF"/>
    <w:rsid w:val="00A33C5E"/>
    <w:rsid w:val="00A420D4"/>
    <w:rsid w:val="00A42D1B"/>
    <w:rsid w:val="00A53824"/>
    <w:rsid w:val="00A57B71"/>
    <w:rsid w:val="00A62DDA"/>
    <w:rsid w:val="00A64CC6"/>
    <w:rsid w:val="00A659EE"/>
    <w:rsid w:val="00A7100D"/>
    <w:rsid w:val="00A72AF4"/>
    <w:rsid w:val="00A8043E"/>
    <w:rsid w:val="00A82199"/>
    <w:rsid w:val="00A83AE0"/>
    <w:rsid w:val="00A91821"/>
    <w:rsid w:val="00A91C51"/>
    <w:rsid w:val="00A91E6C"/>
    <w:rsid w:val="00A92BC0"/>
    <w:rsid w:val="00A9301E"/>
    <w:rsid w:val="00A957AB"/>
    <w:rsid w:val="00AA0775"/>
    <w:rsid w:val="00AA37D3"/>
    <w:rsid w:val="00AB2635"/>
    <w:rsid w:val="00AB272D"/>
    <w:rsid w:val="00AC23D9"/>
    <w:rsid w:val="00AC36F3"/>
    <w:rsid w:val="00AC41BD"/>
    <w:rsid w:val="00AD097D"/>
    <w:rsid w:val="00AD1381"/>
    <w:rsid w:val="00AD1AF7"/>
    <w:rsid w:val="00AD2288"/>
    <w:rsid w:val="00AD794D"/>
    <w:rsid w:val="00AE0582"/>
    <w:rsid w:val="00AE11BF"/>
    <w:rsid w:val="00AE39D5"/>
    <w:rsid w:val="00AF1B91"/>
    <w:rsid w:val="00AF6875"/>
    <w:rsid w:val="00B0131E"/>
    <w:rsid w:val="00B0316C"/>
    <w:rsid w:val="00B063BE"/>
    <w:rsid w:val="00B100E5"/>
    <w:rsid w:val="00B10C27"/>
    <w:rsid w:val="00B1383F"/>
    <w:rsid w:val="00B13E24"/>
    <w:rsid w:val="00B1539A"/>
    <w:rsid w:val="00B16A22"/>
    <w:rsid w:val="00B174BA"/>
    <w:rsid w:val="00B2300D"/>
    <w:rsid w:val="00B2339F"/>
    <w:rsid w:val="00B23414"/>
    <w:rsid w:val="00B26E89"/>
    <w:rsid w:val="00B27C53"/>
    <w:rsid w:val="00B27EDD"/>
    <w:rsid w:val="00B30918"/>
    <w:rsid w:val="00B31EE7"/>
    <w:rsid w:val="00B32460"/>
    <w:rsid w:val="00B3293B"/>
    <w:rsid w:val="00B35680"/>
    <w:rsid w:val="00B35E2D"/>
    <w:rsid w:val="00B36E09"/>
    <w:rsid w:val="00B37E98"/>
    <w:rsid w:val="00B43D3A"/>
    <w:rsid w:val="00B53274"/>
    <w:rsid w:val="00B60EEC"/>
    <w:rsid w:val="00B647DA"/>
    <w:rsid w:val="00B66059"/>
    <w:rsid w:val="00B66D70"/>
    <w:rsid w:val="00B70860"/>
    <w:rsid w:val="00B70E9F"/>
    <w:rsid w:val="00B72106"/>
    <w:rsid w:val="00B77439"/>
    <w:rsid w:val="00B77452"/>
    <w:rsid w:val="00B83B61"/>
    <w:rsid w:val="00B84A60"/>
    <w:rsid w:val="00B91E00"/>
    <w:rsid w:val="00B92172"/>
    <w:rsid w:val="00B92FDA"/>
    <w:rsid w:val="00B95A5B"/>
    <w:rsid w:val="00BB0F37"/>
    <w:rsid w:val="00BB0F76"/>
    <w:rsid w:val="00BB1471"/>
    <w:rsid w:val="00BB27AB"/>
    <w:rsid w:val="00BB523C"/>
    <w:rsid w:val="00BC1138"/>
    <w:rsid w:val="00BC2842"/>
    <w:rsid w:val="00BD1795"/>
    <w:rsid w:val="00BD2F1A"/>
    <w:rsid w:val="00BD7AD6"/>
    <w:rsid w:val="00BE0131"/>
    <w:rsid w:val="00BE0BD9"/>
    <w:rsid w:val="00BE17C9"/>
    <w:rsid w:val="00BE2877"/>
    <w:rsid w:val="00BE7F1E"/>
    <w:rsid w:val="00BF17D6"/>
    <w:rsid w:val="00BF25B7"/>
    <w:rsid w:val="00BF32AF"/>
    <w:rsid w:val="00BF6198"/>
    <w:rsid w:val="00C0337B"/>
    <w:rsid w:val="00C03CFA"/>
    <w:rsid w:val="00C04AC7"/>
    <w:rsid w:val="00C0517E"/>
    <w:rsid w:val="00C072E3"/>
    <w:rsid w:val="00C13F9E"/>
    <w:rsid w:val="00C15EF2"/>
    <w:rsid w:val="00C17B31"/>
    <w:rsid w:val="00C2055F"/>
    <w:rsid w:val="00C25419"/>
    <w:rsid w:val="00C3470A"/>
    <w:rsid w:val="00C35456"/>
    <w:rsid w:val="00C41892"/>
    <w:rsid w:val="00C42AA8"/>
    <w:rsid w:val="00C50F19"/>
    <w:rsid w:val="00C53561"/>
    <w:rsid w:val="00C549BD"/>
    <w:rsid w:val="00C62EA8"/>
    <w:rsid w:val="00C64EC9"/>
    <w:rsid w:val="00C65E4F"/>
    <w:rsid w:val="00C7295E"/>
    <w:rsid w:val="00C72C0C"/>
    <w:rsid w:val="00C72F23"/>
    <w:rsid w:val="00C7502A"/>
    <w:rsid w:val="00C75A07"/>
    <w:rsid w:val="00C76969"/>
    <w:rsid w:val="00C7734E"/>
    <w:rsid w:val="00C81DE2"/>
    <w:rsid w:val="00C85D7E"/>
    <w:rsid w:val="00C878DF"/>
    <w:rsid w:val="00C87941"/>
    <w:rsid w:val="00C95FA1"/>
    <w:rsid w:val="00C97864"/>
    <w:rsid w:val="00CA0A48"/>
    <w:rsid w:val="00CA40AB"/>
    <w:rsid w:val="00CA4F07"/>
    <w:rsid w:val="00CA6873"/>
    <w:rsid w:val="00CB447C"/>
    <w:rsid w:val="00CB5120"/>
    <w:rsid w:val="00CB5927"/>
    <w:rsid w:val="00CB5BD4"/>
    <w:rsid w:val="00CC5914"/>
    <w:rsid w:val="00CD44B1"/>
    <w:rsid w:val="00CD4A6E"/>
    <w:rsid w:val="00CD5F6A"/>
    <w:rsid w:val="00CE245B"/>
    <w:rsid w:val="00CE5110"/>
    <w:rsid w:val="00CF2E36"/>
    <w:rsid w:val="00CF42FB"/>
    <w:rsid w:val="00CF5CCB"/>
    <w:rsid w:val="00CF73D2"/>
    <w:rsid w:val="00D01C32"/>
    <w:rsid w:val="00D028A4"/>
    <w:rsid w:val="00D17ACE"/>
    <w:rsid w:val="00D278C0"/>
    <w:rsid w:val="00D31D55"/>
    <w:rsid w:val="00D33E9D"/>
    <w:rsid w:val="00D3644B"/>
    <w:rsid w:val="00D3770E"/>
    <w:rsid w:val="00D4282D"/>
    <w:rsid w:val="00D46194"/>
    <w:rsid w:val="00D47A6C"/>
    <w:rsid w:val="00D50743"/>
    <w:rsid w:val="00D507DB"/>
    <w:rsid w:val="00D513AC"/>
    <w:rsid w:val="00D52354"/>
    <w:rsid w:val="00D55F17"/>
    <w:rsid w:val="00D564E2"/>
    <w:rsid w:val="00D60DEA"/>
    <w:rsid w:val="00D650A8"/>
    <w:rsid w:val="00D6522D"/>
    <w:rsid w:val="00D7352D"/>
    <w:rsid w:val="00D82B82"/>
    <w:rsid w:val="00D82FD6"/>
    <w:rsid w:val="00D830D2"/>
    <w:rsid w:val="00D84BDC"/>
    <w:rsid w:val="00D84DE8"/>
    <w:rsid w:val="00D85BDF"/>
    <w:rsid w:val="00D87F4C"/>
    <w:rsid w:val="00D9229D"/>
    <w:rsid w:val="00D95ECB"/>
    <w:rsid w:val="00DA5D63"/>
    <w:rsid w:val="00DA60AC"/>
    <w:rsid w:val="00DA7874"/>
    <w:rsid w:val="00DB2A36"/>
    <w:rsid w:val="00DB2EC5"/>
    <w:rsid w:val="00DB5D2B"/>
    <w:rsid w:val="00DB64D1"/>
    <w:rsid w:val="00DB6E58"/>
    <w:rsid w:val="00DB70AA"/>
    <w:rsid w:val="00DC309F"/>
    <w:rsid w:val="00DC337F"/>
    <w:rsid w:val="00DC6AE2"/>
    <w:rsid w:val="00DC7BD0"/>
    <w:rsid w:val="00DD3D01"/>
    <w:rsid w:val="00DD46DC"/>
    <w:rsid w:val="00DD7237"/>
    <w:rsid w:val="00DD7DB0"/>
    <w:rsid w:val="00DE4BB5"/>
    <w:rsid w:val="00DE7643"/>
    <w:rsid w:val="00DF64FE"/>
    <w:rsid w:val="00E01E71"/>
    <w:rsid w:val="00E02B06"/>
    <w:rsid w:val="00E063C1"/>
    <w:rsid w:val="00E068D2"/>
    <w:rsid w:val="00E07003"/>
    <w:rsid w:val="00E07BAB"/>
    <w:rsid w:val="00E10AB6"/>
    <w:rsid w:val="00E1163B"/>
    <w:rsid w:val="00E132E8"/>
    <w:rsid w:val="00E152CA"/>
    <w:rsid w:val="00E15D85"/>
    <w:rsid w:val="00E21C0B"/>
    <w:rsid w:val="00E239BE"/>
    <w:rsid w:val="00E23F36"/>
    <w:rsid w:val="00E2519B"/>
    <w:rsid w:val="00E2659E"/>
    <w:rsid w:val="00E26A96"/>
    <w:rsid w:val="00E27694"/>
    <w:rsid w:val="00E27E46"/>
    <w:rsid w:val="00E31374"/>
    <w:rsid w:val="00E31B88"/>
    <w:rsid w:val="00E321B6"/>
    <w:rsid w:val="00E330B1"/>
    <w:rsid w:val="00E343F1"/>
    <w:rsid w:val="00E35E3D"/>
    <w:rsid w:val="00E37205"/>
    <w:rsid w:val="00E376E5"/>
    <w:rsid w:val="00E41B66"/>
    <w:rsid w:val="00E43079"/>
    <w:rsid w:val="00E442B2"/>
    <w:rsid w:val="00E47BA9"/>
    <w:rsid w:val="00E5193D"/>
    <w:rsid w:val="00E51E20"/>
    <w:rsid w:val="00E525B5"/>
    <w:rsid w:val="00E52F31"/>
    <w:rsid w:val="00E55DEB"/>
    <w:rsid w:val="00E57715"/>
    <w:rsid w:val="00E60AAE"/>
    <w:rsid w:val="00E636E2"/>
    <w:rsid w:val="00E65E7A"/>
    <w:rsid w:val="00E662E8"/>
    <w:rsid w:val="00E676FD"/>
    <w:rsid w:val="00E71649"/>
    <w:rsid w:val="00E73E3B"/>
    <w:rsid w:val="00E7425C"/>
    <w:rsid w:val="00E74C8D"/>
    <w:rsid w:val="00E76E22"/>
    <w:rsid w:val="00E76E93"/>
    <w:rsid w:val="00E77464"/>
    <w:rsid w:val="00E777A3"/>
    <w:rsid w:val="00E805E1"/>
    <w:rsid w:val="00E80FC6"/>
    <w:rsid w:val="00E8190F"/>
    <w:rsid w:val="00E85915"/>
    <w:rsid w:val="00E9195D"/>
    <w:rsid w:val="00E9432F"/>
    <w:rsid w:val="00E95C33"/>
    <w:rsid w:val="00EA21CF"/>
    <w:rsid w:val="00EA665A"/>
    <w:rsid w:val="00EB0569"/>
    <w:rsid w:val="00EB35BD"/>
    <w:rsid w:val="00EB50BE"/>
    <w:rsid w:val="00EB670F"/>
    <w:rsid w:val="00EC05D2"/>
    <w:rsid w:val="00EC293E"/>
    <w:rsid w:val="00EC75CB"/>
    <w:rsid w:val="00ED0779"/>
    <w:rsid w:val="00ED09F2"/>
    <w:rsid w:val="00ED15D8"/>
    <w:rsid w:val="00ED2CCC"/>
    <w:rsid w:val="00EE3038"/>
    <w:rsid w:val="00EE3CEB"/>
    <w:rsid w:val="00EE4883"/>
    <w:rsid w:val="00EE4E8E"/>
    <w:rsid w:val="00EE6EFC"/>
    <w:rsid w:val="00EE7C79"/>
    <w:rsid w:val="00EF0E3C"/>
    <w:rsid w:val="00EF1FAA"/>
    <w:rsid w:val="00EF287D"/>
    <w:rsid w:val="00EF45C6"/>
    <w:rsid w:val="00F007BC"/>
    <w:rsid w:val="00F15B88"/>
    <w:rsid w:val="00F16424"/>
    <w:rsid w:val="00F17437"/>
    <w:rsid w:val="00F17455"/>
    <w:rsid w:val="00F17BD7"/>
    <w:rsid w:val="00F279E2"/>
    <w:rsid w:val="00F30C24"/>
    <w:rsid w:val="00F31232"/>
    <w:rsid w:val="00F340C7"/>
    <w:rsid w:val="00F35517"/>
    <w:rsid w:val="00F35BA4"/>
    <w:rsid w:val="00F408A8"/>
    <w:rsid w:val="00F40B00"/>
    <w:rsid w:val="00F427BD"/>
    <w:rsid w:val="00F46E62"/>
    <w:rsid w:val="00F47D6B"/>
    <w:rsid w:val="00F52412"/>
    <w:rsid w:val="00F54E4C"/>
    <w:rsid w:val="00F5595E"/>
    <w:rsid w:val="00F56DFA"/>
    <w:rsid w:val="00F67AFC"/>
    <w:rsid w:val="00F70AC2"/>
    <w:rsid w:val="00F71886"/>
    <w:rsid w:val="00F8091B"/>
    <w:rsid w:val="00F9554E"/>
    <w:rsid w:val="00FA02D0"/>
    <w:rsid w:val="00FA0639"/>
    <w:rsid w:val="00FA21C2"/>
    <w:rsid w:val="00FA2255"/>
    <w:rsid w:val="00FA4582"/>
    <w:rsid w:val="00FA559C"/>
    <w:rsid w:val="00FA705F"/>
    <w:rsid w:val="00FB5765"/>
    <w:rsid w:val="00FB6591"/>
    <w:rsid w:val="00FB7590"/>
    <w:rsid w:val="00FD0C29"/>
    <w:rsid w:val="00FD196F"/>
    <w:rsid w:val="00FD1FFB"/>
    <w:rsid w:val="00FD2CF5"/>
    <w:rsid w:val="00FE35F6"/>
    <w:rsid w:val="00FE78EC"/>
    <w:rsid w:val="00FF1418"/>
    <w:rsid w:val="00FF776E"/>
    <w:rsid w:val="00FF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F99"/>
  </w:style>
  <w:style w:type="paragraph" w:styleId="1">
    <w:name w:val="heading 1"/>
    <w:basedOn w:val="a"/>
    <w:next w:val="a"/>
    <w:qFormat/>
    <w:rsid w:val="002C7F99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qFormat/>
    <w:rsid w:val="002C7F99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7F99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C7F99"/>
  </w:style>
  <w:style w:type="paragraph" w:styleId="a5">
    <w:name w:val="Balloon Text"/>
    <w:basedOn w:val="a"/>
    <w:semiHidden/>
    <w:rsid w:val="00A10898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CE245B"/>
    <w:pPr>
      <w:jc w:val="center"/>
    </w:pPr>
    <w:rPr>
      <w:rFonts w:ascii="Arial" w:hAnsi="Arial" w:cs="Arial"/>
      <w:b/>
      <w:bCs/>
      <w:sz w:val="24"/>
      <w:szCs w:val="24"/>
    </w:rPr>
  </w:style>
  <w:style w:type="table" w:styleId="a7">
    <w:name w:val="Table Grid"/>
    <w:basedOn w:val="a1"/>
    <w:rsid w:val="00CD4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lock Text"/>
    <w:basedOn w:val="a"/>
    <w:rsid w:val="00CD44B1"/>
    <w:pPr>
      <w:spacing w:line="360" w:lineRule="auto"/>
      <w:ind w:left="-142" w:right="-144" w:firstLine="851"/>
      <w:jc w:val="both"/>
    </w:pPr>
    <w:rPr>
      <w:rFonts w:ascii="Arial" w:hAnsi="Arial"/>
      <w:sz w:val="24"/>
    </w:rPr>
  </w:style>
  <w:style w:type="paragraph" w:customStyle="1" w:styleId="ConsPlusCell">
    <w:name w:val="ConsPlusCell"/>
    <w:rsid w:val="004441D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9">
    <w:name w:val="Знак"/>
    <w:basedOn w:val="a"/>
    <w:rsid w:val="003E0D2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Без интервала1"/>
    <w:rsid w:val="00D513AC"/>
    <w:rPr>
      <w:rFonts w:ascii="Calibri" w:hAnsi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895D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5D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qFormat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alloon Text"/>
    <w:basedOn w:val="a"/>
    <w:semiHidden/>
    <w:rsid w:val="00A10898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CE245B"/>
    <w:pPr>
      <w:jc w:val="center"/>
    </w:pPr>
    <w:rPr>
      <w:rFonts w:ascii="Arial" w:hAnsi="Arial" w:cs="Arial"/>
      <w:b/>
      <w:bCs/>
      <w:sz w:val="24"/>
      <w:szCs w:val="24"/>
    </w:rPr>
  </w:style>
  <w:style w:type="table" w:styleId="a7">
    <w:name w:val="Table Grid"/>
    <w:basedOn w:val="a1"/>
    <w:rsid w:val="00CD4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lock Text"/>
    <w:basedOn w:val="a"/>
    <w:rsid w:val="00CD44B1"/>
    <w:pPr>
      <w:spacing w:line="360" w:lineRule="auto"/>
      <w:ind w:left="-142" w:right="-144" w:firstLine="851"/>
      <w:jc w:val="both"/>
    </w:pPr>
    <w:rPr>
      <w:rFonts w:ascii="Arial" w:hAnsi="Arial"/>
      <w:sz w:val="24"/>
    </w:rPr>
  </w:style>
  <w:style w:type="paragraph" w:customStyle="1" w:styleId="ConsPlusCell">
    <w:name w:val="ConsPlusCell"/>
    <w:rsid w:val="004441D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9">
    <w:name w:val="Знак"/>
    <w:basedOn w:val="a"/>
    <w:rsid w:val="003E0D2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Без интервала1"/>
    <w:rsid w:val="00D513A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75B8A-DA3B-48A2-BBC5-04F49041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</vt:lpstr>
    </vt:vector>
  </TitlesOfParts>
  <Company>Администрация Ленского улуса</Company>
  <LinksUpToDate>false</LinksUpToDate>
  <CharactersWithSpaces>8687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</dc:title>
  <dc:subject>Бланки Администрации</dc:subject>
  <dc:creator>Куклина</dc:creator>
  <cp:lastModifiedBy>Бобрешева</cp:lastModifiedBy>
  <cp:revision>4</cp:revision>
  <cp:lastPrinted>2019-11-10T04:39:00Z</cp:lastPrinted>
  <dcterms:created xsi:type="dcterms:W3CDTF">2019-08-02T04:31:00Z</dcterms:created>
  <dcterms:modified xsi:type="dcterms:W3CDTF">2019-11-10T04:44:00Z</dcterms:modified>
</cp:coreProperties>
</file>